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C72" w:rsidRDefault="00BC28D5">
      <w:pPr>
        <w:pStyle w:val="2"/>
        <w:spacing w:beforeAutospacing="0" w:afterAutospacing="0" w:line="580" w:lineRule="exact"/>
        <w:jc w:val="center"/>
        <w:rPr>
          <w:rFonts w:ascii="方正小标宋简体" w:eastAsia="方正小标宋简体" w:hAnsi="方正小标宋简体" w:cs="方正小标宋简体" w:hint="default"/>
          <w:b w:val="0"/>
          <w:bCs w:val="0"/>
          <w:color w:val="333333"/>
          <w:sz w:val="44"/>
          <w:szCs w:val="44"/>
        </w:rPr>
      </w:pPr>
      <w:r>
        <w:rPr>
          <w:rFonts w:ascii="方正小标宋简体" w:eastAsia="方正小标宋简体" w:hAnsi="方正小标宋简体" w:cs="方正小标宋简体"/>
          <w:b w:val="0"/>
          <w:bCs w:val="0"/>
          <w:color w:val="333333"/>
          <w:sz w:val="44"/>
          <w:szCs w:val="44"/>
        </w:rPr>
        <w:t>续写民族团结誓词碑故事</w:t>
      </w:r>
    </w:p>
    <w:p w:rsidR="00E82C72" w:rsidRPr="00BC28D5" w:rsidRDefault="00BC28D5" w:rsidP="00BC28D5">
      <w:pPr>
        <w:pStyle w:val="a3"/>
        <w:spacing w:beforeAutospacing="0" w:afterAutospacing="0" w:line="360" w:lineRule="exact"/>
        <w:ind w:firstLineChars="200" w:firstLine="422"/>
        <w:jc w:val="both"/>
        <w:rPr>
          <w:rFonts w:asciiTheme="minorEastAsia" w:hAnsiTheme="minorEastAsia" w:cs="仿宋_GB2312"/>
          <w:b/>
          <w:color w:val="333333"/>
          <w:sz w:val="21"/>
          <w:szCs w:val="21"/>
        </w:rPr>
      </w:pPr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在中华人民共和国迎来</w:t>
      </w:r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75</w:t>
      </w:r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周年华诞之际，普洱各族群众收到了一份特别的礼物——习近平总书记给普洱民族团结誓词碑盟誓代表后代的重要回信。</w:t>
      </w:r>
    </w:p>
    <w:p w:rsidR="00E82C72" w:rsidRPr="00BC28D5" w:rsidRDefault="00BC28D5" w:rsidP="00BC28D5">
      <w:pPr>
        <w:pStyle w:val="a3"/>
        <w:spacing w:beforeAutospacing="0" w:afterAutospacing="0" w:line="360" w:lineRule="exact"/>
        <w:ind w:firstLineChars="200" w:firstLine="422"/>
        <w:jc w:val="both"/>
        <w:rPr>
          <w:rFonts w:asciiTheme="minorEastAsia" w:hAnsiTheme="minorEastAsia" w:cs="仿宋_GB2312"/>
          <w:b/>
          <w:color w:val="333333"/>
          <w:sz w:val="21"/>
          <w:szCs w:val="21"/>
        </w:rPr>
      </w:pPr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这封信，如同春日里的一缕暖风，轻拂过普洱大地，唤醒了各族群众内心的自豪与使命。这封信，宛若一座明亮的灯塔，为边疆的征途指明了方向。它激励着普洱各族儿女以实际行动兑现“党的光辉照边疆、边疆人民心向党”的坚定誓言。</w:t>
      </w:r>
    </w:p>
    <w:p w:rsidR="00E82C72" w:rsidRPr="00BC28D5" w:rsidRDefault="00BC28D5" w:rsidP="00BC28D5">
      <w:pPr>
        <w:pStyle w:val="a3"/>
        <w:spacing w:beforeAutospacing="0" w:afterAutospacing="0" w:line="360" w:lineRule="exact"/>
        <w:ind w:firstLineChars="200" w:firstLine="422"/>
        <w:jc w:val="both"/>
        <w:rPr>
          <w:rFonts w:asciiTheme="minorEastAsia" w:hAnsiTheme="minorEastAsia" w:cs="仿宋_GB2312"/>
          <w:b/>
          <w:color w:val="333333"/>
          <w:sz w:val="21"/>
          <w:szCs w:val="21"/>
        </w:rPr>
      </w:pPr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近日，记者通过对两位盟誓代表后代的采访，深切感受到在习近平总书记重要回信精神的鼓舞下，普洱各族儿女正携手共绘边疆繁荣与民族和谐的新画卷。</w:t>
      </w:r>
    </w:p>
    <w:p w:rsidR="00E82C72" w:rsidRPr="00BC28D5" w:rsidRDefault="00BC28D5" w:rsidP="00BC28D5">
      <w:pPr>
        <w:pStyle w:val="a3"/>
        <w:spacing w:beforeLines="50" w:before="156" w:beforeAutospacing="0" w:afterLines="50" w:after="156" w:afterAutospacing="0" w:line="360" w:lineRule="exact"/>
        <w:ind w:firstLineChars="200" w:firstLine="561"/>
        <w:jc w:val="both"/>
        <w:rPr>
          <w:rFonts w:ascii="华文中宋" w:eastAsia="华文中宋" w:hAnsi="华文中宋" w:cs="黑体"/>
          <w:b/>
          <w:color w:val="333333"/>
          <w:sz w:val="28"/>
          <w:szCs w:val="28"/>
        </w:rPr>
      </w:pPr>
      <w:r w:rsidRPr="00BC28D5">
        <w:rPr>
          <w:rFonts w:ascii="华文中宋" w:eastAsia="华文中宋" w:hAnsi="华文中宋" w:cs="黑体" w:hint="eastAsia"/>
          <w:b/>
          <w:color w:val="333333"/>
          <w:sz w:val="28"/>
          <w:szCs w:val="28"/>
        </w:rPr>
        <w:t>岩克</w:t>
      </w:r>
      <w:proofErr w:type="gramStart"/>
      <w:r w:rsidRPr="00BC28D5">
        <w:rPr>
          <w:rFonts w:ascii="华文中宋" w:eastAsia="华文中宋" w:hAnsi="华文中宋" w:cs="黑体" w:hint="eastAsia"/>
          <w:b/>
          <w:color w:val="333333"/>
          <w:sz w:val="28"/>
          <w:szCs w:val="28"/>
        </w:rPr>
        <w:t>姆</w:t>
      </w:r>
      <w:proofErr w:type="gramEnd"/>
      <w:r w:rsidRPr="00BC28D5">
        <w:rPr>
          <w:rFonts w:ascii="华文中宋" w:eastAsia="华文中宋" w:hAnsi="华文中宋" w:cs="黑体" w:hint="eastAsia"/>
          <w:b/>
          <w:color w:val="333333"/>
          <w:sz w:val="28"/>
          <w:szCs w:val="28"/>
        </w:rPr>
        <w:t>：</w:t>
      </w:r>
    </w:p>
    <w:p w:rsidR="00E82C72" w:rsidRPr="00BC28D5" w:rsidRDefault="00BC28D5" w:rsidP="00BC28D5">
      <w:pPr>
        <w:pStyle w:val="a3"/>
        <w:spacing w:beforeLines="50" w:before="156" w:beforeAutospacing="0" w:afterLines="50" w:after="156" w:afterAutospacing="0" w:line="360" w:lineRule="exact"/>
        <w:ind w:firstLineChars="200" w:firstLine="561"/>
        <w:jc w:val="both"/>
        <w:rPr>
          <w:rFonts w:ascii="华文中宋" w:eastAsia="华文中宋" w:hAnsi="华文中宋" w:cs="黑体"/>
          <w:b/>
          <w:color w:val="333333"/>
          <w:sz w:val="28"/>
          <w:szCs w:val="28"/>
        </w:rPr>
      </w:pPr>
      <w:r w:rsidRPr="00BC28D5">
        <w:rPr>
          <w:rFonts w:ascii="华文中宋" w:eastAsia="华文中宋" w:hAnsi="华文中宋" w:cs="黑体" w:hint="eastAsia"/>
          <w:b/>
          <w:color w:val="333333"/>
          <w:sz w:val="28"/>
          <w:szCs w:val="28"/>
        </w:rPr>
        <w:t>让民族团结之树枝繁叶茂</w:t>
      </w:r>
    </w:p>
    <w:p w:rsidR="00E82C72" w:rsidRPr="00BC28D5" w:rsidRDefault="00BC28D5" w:rsidP="00BC28D5">
      <w:pPr>
        <w:pStyle w:val="a3"/>
        <w:spacing w:beforeAutospacing="0" w:afterAutospacing="0" w:line="360" w:lineRule="exact"/>
        <w:ind w:firstLineChars="200" w:firstLine="422"/>
        <w:jc w:val="both"/>
        <w:rPr>
          <w:rFonts w:asciiTheme="minorEastAsia" w:hAnsiTheme="minorEastAsia" w:cs="仿宋_GB2312"/>
          <w:b/>
          <w:color w:val="333333"/>
          <w:sz w:val="21"/>
          <w:szCs w:val="21"/>
        </w:rPr>
      </w:pPr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“无比激动，无比自豪，无上荣光，无比幸福！”作为普洱民族团结誓词碑盟誓代表后代之一，西盟佤族自治县政协党组书记、主席岩克</w:t>
      </w:r>
      <w:proofErr w:type="gramStart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姆</w:t>
      </w:r>
      <w:proofErr w:type="gramEnd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收到回信的那一刻心潮澎湃，激动不已。他是普洱民族团结誓词碑盟誓者拉</w:t>
      </w:r>
      <w:proofErr w:type="gramStart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勐</w:t>
      </w:r>
      <w:proofErr w:type="gramEnd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的外孙，继承了那份对民族团结的深厚情感。</w:t>
      </w:r>
    </w:p>
    <w:p w:rsidR="00E82C72" w:rsidRPr="00BC28D5" w:rsidRDefault="00BC28D5" w:rsidP="00BC28D5">
      <w:pPr>
        <w:pStyle w:val="a3"/>
        <w:spacing w:beforeAutospacing="0" w:afterAutospacing="0" w:line="360" w:lineRule="exact"/>
        <w:ind w:firstLineChars="200" w:firstLine="422"/>
        <w:jc w:val="both"/>
        <w:rPr>
          <w:rFonts w:asciiTheme="minorEastAsia" w:hAnsiTheme="minorEastAsia" w:cs="仿宋_GB2312"/>
          <w:b/>
          <w:color w:val="333333"/>
          <w:sz w:val="21"/>
          <w:szCs w:val="21"/>
        </w:rPr>
      </w:pPr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1950</w:t>
      </w:r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年，新中国诞生不久，万象更新。佤族“头人”拉</w:t>
      </w:r>
      <w:proofErr w:type="gramStart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勐</w:t>
      </w:r>
      <w:proofErr w:type="gramEnd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，作为西南地区民族国庆观礼团的一员，站在北京天安门城楼下，目睹五星红旗升起，感受国家的强盛与荣耀。他受到了毛泽东等党和国家领导人的亲切接见，那份荣耀与责任，深深烙印在他的心中。回到普洱，拉</w:t>
      </w:r>
      <w:proofErr w:type="gramStart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勐</w:t>
      </w:r>
      <w:proofErr w:type="gramEnd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以无限忠诚，向佤族群众宣传党的民族政策，开启了他坚定不移的民族团结之路。</w:t>
      </w:r>
    </w:p>
    <w:p w:rsidR="00E82C72" w:rsidRPr="00BC28D5" w:rsidRDefault="00BC28D5" w:rsidP="00BC28D5">
      <w:pPr>
        <w:pStyle w:val="a3"/>
        <w:spacing w:beforeAutospacing="0" w:afterAutospacing="0" w:line="360" w:lineRule="exact"/>
        <w:ind w:firstLineChars="200" w:firstLine="422"/>
        <w:jc w:val="both"/>
        <w:rPr>
          <w:rFonts w:asciiTheme="minorEastAsia" w:hAnsiTheme="minorEastAsia" w:cs="仿宋_GB2312"/>
          <w:b/>
          <w:color w:val="333333"/>
          <w:sz w:val="21"/>
          <w:szCs w:val="21"/>
        </w:rPr>
      </w:pPr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1951</w:t>
      </w:r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年元旦，普洱专区第一次各民族代表会议后，大家决定以佤族“剽牛”“喝咒水”的习俗，表达大团结的决心。拉</w:t>
      </w:r>
      <w:proofErr w:type="gramStart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勐</w:t>
      </w:r>
      <w:proofErr w:type="gramEnd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作为</w:t>
      </w:r>
      <w:proofErr w:type="gramStart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剽</w:t>
      </w:r>
      <w:proofErr w:type="gramEnd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牛手，与党政军领导及各民族代表共饮“咒水”，立下了“新中国民族团结第一碑”——</w:t>
      </w:r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民族团结誓词碑。这不仅是仪式，更是各民族坚不可摧团结的象征，标志着新时代的启航。拉</w:t>
      </w:r>
      <w:proofErr w:type="gramStart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勐</w:t>
      </w:r>
      <w:proofErr w:type="gramEnd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的举动，展现了他对民族团结的重视与决心。岩克</w:t>
      </w:r>
      <w:proofErr w:type="gramStart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姆</w:t>
      </w:r>
      <w:proofErr w:type="gramEnd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说：“在普洱，拉</w:t>
      </w:r>
      <w:proofErr w:type="gramStart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勐</w:t>
      </w:r>
      <w:proofErr w:type="gramEnd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是民族团结进步事业的旗帜。他带领西盟佤族跟党走，结束了刀耕火种的生活，迈向文明社会，融入中华民族大家庭。”</w:t>
      </w:r>
    </w:p>
    <w:p w:rsidR="00E82C72" w:rsidRPr="00BC28D5" w:rsidRDefault="00BC28D5" w:rsidP="00BC28D5">
      <w:pPr>
        <w:pStyle w:val="a3"/>
        <w:spacing w:beforeAutospacing="0" w:afterAutospacing="0" w:line="360" w:lineRule="exact"/>
        <w:ind w:firstLineChars="200" w:firstLine="422"/>
        <w:jc w:val="both"/>
        <w:rPr>
          <w:rFonts w:asciiTheme="minorEastAsia" w:hAnsiTheme="minorEastAsia" w:cs="仿宋_GB2312"/>
          <w:b/>
          <w:color w:val="333333"/>
          <w:sz w:val="21"/>
          <w:szCs w:val="21"/>
        </w:rPr>
      </w:pPr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“忠诚、团结、进步、和谐”的“拉勐精神”，成为西盟县民族团结进步示范的灵魂。</w:t>
      </w:r>
    </w:p>
    <w:p w:rsidR="00E82C72" w:rsidRPr="00BC28D5" w:rsidRDefault="00BC28D5" w:rsidP="00BC28D5">
      <w:pPr>
        <w:pStyle w:val="a3"/>
        <w:spacing w:beforeAutospacing="0" w:afterAutospacing="0" w:line="360" w:lineRule="exact"/>
        <w:ind w:firstLineChars="200" w:firstLine="422"/>
        <w:jc w:val="both"/>
        <w:rPr>
          <w:rFonts w:asciiTheme="minorEastAsia" w:hAnsiTheme="minorEastAsia" w:cs="仿宋_GB2312"/>
          <w:b/>
          <w:color w:val="333333"/>
          <w:sz w:val="21"/>
          <w:szCs w:val="21"/>
        </w:rPr>
      </w:pPr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“民族团结誓词碑和新中国民族团结第一塔诞生于</w:t>
      </w:r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1951</w:t>
      </w:r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年，这是普洱地区发生的被各族人民铭记至今的两件大事。”在岩克</w:t>
      </w:r>
      <w:proofErr w:type="gramStart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姆</w:t>
      </w:r>
      <w:proofErr w:type="gramEnd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的带领下，记者见到了民族团结盟誓塔。民族团结誓词碑立起后，西盟地</w:t>
      </w:r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区的各民族同胞</w:t>
      </w:r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3000</w:t>
      </w:r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多人，在佛殿山垒石结盟，盟誓听毛主席的话，跟共产党走，永不变心。当时垒起来的盟誓塔，长</w:t>
      </w:r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5</w:t>
      </w:r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米、宽</w:t>
      </w:r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4</w:t>
      </w:r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米、高</w:t>
      </w:r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3</w:t>
      </w:r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米，见证了西盟县红色历史和民族团结的重要时刻。</w:t>
      </w:r>
    </w:p>
    <w:p w:rsidR="00E82C72" w:rsidRPr="00BC28D5" w:rsidRDefault="00BC28D5" w:rsidP="00BC28D5">
      <w:pPr>
        <w:pStyle w:val="a3"/>
        <w:spacing w:beforeAutospacing="0" w:afterAutospacing="0" w:line="360" w:lineRule="exact"/>
        <w:ind w:firstLineChars="200" w:firstLine="422"/>
        <w:jc w:val="both"/>
        <w:rPr>
          <w:rFonts w:asciiTheme="minorEastAsia" w:hAnsiTheme="minorEastAsia" w:cs="仿宋_GB2312"/>
          <w:b/>
          <w:color w:val="333333"/>
          <w:sz w:val="21"/>
          <w:szCs w:val="21"/>
        </w:rPr>
      </w:pPr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作为拉</w:t>
      </w:r>
      <w:proofErr w:type="gramStart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勐</w:t>
      </w:r>
      <w:proofErr w:type="gramEnd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的外孙，岩克</w:t>
      </w:r>
      <w:proofErr w:type="gramStart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姆</w:t>
      </w:r>
      <w:proofErr w:type="gramEnd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接过了让民族团结之树枝繁叶茂的接力棒。</w:t>
      </w:r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2022</w:t>
      </w:r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年清明节，一场“弘扬拉</w:t>
      </w:r>
      <w:proofErr w:type="gramStart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勐</w:t>
      </w:r>
      <w:proofErr w:type="gramEnd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精神　传承红色基因”主题教育拉开帷幕，岩克</w:t>
      </w:r>
      <w:proofErr w:type="gramStart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姆</w:t>
      </w:r>
      <w:proofErr w:type="gramEnd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在拉</w:t>
      </w:r>
      <w:proofErr w:type="gramStart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勐</w:t>
      </w:r>
      <w:proofErr w:type="gramEnd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纪念碑前讲述了那段激情燃烧的岁月的故事，传递“忠诚、团结、进步、和谐”的“拉勐精神”。在西盟县中</w:t>
      </w:r>
      <w:proofErr w:type="gramStart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课镇班箐</w:t>
      </w:r>
      <w:proofErr w:type="gramEnd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村小学的党史教育课上，岩克</w:t>
      </w:r>
      <w:proofErr w:type="gramStart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姆</w:t>
      </w:r>
      <w:proofErr w:type="gramEnd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用通俗易懂的语言向孩子们介绍了拉</w:t>
      </w:r>
      <w:proofErr w:type="gramStart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勐</w:t>
      </w:r>
      <w:proofErr w:type="gramEnd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的事迹和精神，鼓励他们从小学习</w:t>
      </w:r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lastRenderedPageBreak/>
        <w:t>先锋人物，长大后成为优秀的社会主义事业建设者和接班人。</w:t>
      </w:r>
    </w:p>
    <w:p w:rsidR="00E82C72" w:rsidRPr="00BC28D5" w:rsidRDefault="00BC28D5" w:rsidP="00BC28D5">
      <w:pPr>
        <w:pStyle w:val="a3"/>
        <w:spacing w:beforeAutospacing="0" w:afterAutospacing="0" w:line="360" w:lineRule="exact"/>
        <w:ind w:firstLineChars="200" w:firstLine="422"/>
        <w:jc w:val="both"/>
        <w:rPr>
          <w:rFonts w:asciiTheme="minorEastAsia" w:hAnsiTheme="minorEastAsia" w:cs="仿宋_GB2312"/>
          <w:b/>
          <w:color w:val="333333"/>
          <w:sz w:val="21"/>
          <w:szCs w:val="21"/>
        </w:rPr>
      </w:pPr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习近平总书记回信后，岩克</w:t>
      </w:r>
      <w:proofErr w:type="gramStart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姆</w:t>
      </w:r>
      <w:proofErr w:type="gramEnd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参与了学习宣传贯彻习近平总书记重要回信精神系列活动。岩克</w:t>
      </w:r>
      <w:proofErr w:type="gramStart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姆</w:t>
      </w:r>
      <w:proofErr w:type="gramEnd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说：“能与普洱民族团结誓词碑盟誓代表后代一道给习近平总书记写信，汇报普洱山乡巨变，报告各族人民幸福生活，表达边疆人民心向党、心向国家的拳拳之心，是我多年的心愿。”收到回信的那一刻，他激动万分，泪流满面。</w:t>
      </w:r>
    </w:p>
    <w:p w:rsidR="00E82C72" w:rsidRPr="00BC28D5" w:rsidRDefault="00BC28D5" w:rsidP="00BC28D5">
      <w:pPr>
        <w:pStyle w:val="a3"/>
        <w:spacing w:beforeAutospacing="0" w:afterAutospacing="0" w:line="360" w:lineRule="exact"/>
        <w:ind w:firstLineChars="200" w:firstLine="422"/>
        <w:jc w:val="both"/>
        <w:rPr>
          <w:rFonts w:asciiTheme="minorEastAsia" w:hAnsiTheme="minorEastAsia" w:cs="仿宋_GB2312"/>
          <w:b/>
          <w:color w:val="333333"/>
          <w:sz w:val="21"/>
          <w:szCs w:val="21"/>
        </w:rPr>
      </w:pPr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作为西盟县政协主席，岩克</w:t>
      </w:r>
      <w:proofErr w:type="gramStart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姆</w:t>
      </w:r>
      <w:proofErr w:type="gramEnd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深知民族工作的方式方法需要与时俱进，方能适应时代的发展。在县政协开展的院坝协商活动中，岩克</w:t>
      </w:r>
      <w:proofErr w:type="gramStart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姆</w:t>
      </w:r>
      <w:proofErr w:type="gramEnd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发现了民族工作的新天地。他说，县政协搭建的这一平台</w:t>
      </w:r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缩短了政府部门与群众之间的距离，不仅拓宽了政协工作的领域，更有效地解决了群众的实际问题，增强了各族群众的获得感、幸福感、安全感，进一步促进了民族团结。</w:t>
      </w:r>
    </w:p>
    <w:p w:rsidR="00E82C72" w:rsidRPr="00BC28D5" w:rsidRDefault="00BC28D5" w:rsidP="00BC28D5">
      <w:pPr>
        <w:pStyle w:val="a3"/>
        <w:spacing w:beforeLines="50" w:before="156" w:beforeAutospacing="0" w:afterLines="50" w:after="156" w:afterAutospacing="0" w:line="360" w:lineRule="exact"/>
        <w:ind w:firstLineChars="200" w:firstLine="561"/>
        <w:jc w:val="both"/>
        <w:rPr>
          <w:rFonts w:ascii="华文中宋" w:eastAsia="华文中宋" w:hAnsi="华文中宋" w:cs="黑体"/>
          <w:b/>
          <w:color w:val="333333"/>
          <w:sz w:val="28"/>
          <w:szCs w:val="28"/>
        </w:rPr>
      </w:pPr>
      <w:r w:rsidRPr="00BC28D5">
        <w:rPr>
          <w:rFonts w:ascii="华文中宋" w:eastAsia="华文中宋" w:hAnsi="华文中宋" w:cs="黑体" w:hint="eastAsia"/>
          <w:b/>
          <w:color w:val="333333"/>
          <w:sz w:val="28"/>
          <w:szCs w:val="28"/>
        </w:rPr>
        <w:t>赵珍：</w:t>
      </w:r>
    </w:p>
    <w:p w:rsidR="00E82C72" w:rsidRPr="00BC28D5" w:rsidRDefault="00BC28D5" w:rsidP="00BC28D5">
      <w:pPr>
        <w:pStyle w:val="a3"/>
        <w:spacing w:beforeLines="50" w:before="156" w:beforeAutospacing="0" w:afterLines="50" w:after="156" w:afterAutospacing="0" w:line="360" w:lineRule="exact"/>
        <w:ind w:firstLineChars="200" w:firstLine="561"/>
        <w:jc w:val="both"/>
        <w:rPr>
          <w:rFonts w:ascii="华文中宋" w:eastAsia="华文中宋" w:hAnsi="华文中宋" w:cs="黑体"/>
          <w:b/>
          <w:color w:val="333333"/>
          <w:sz w:val="28"/>
          <w:szCs w:val="28"/>
        </w:rPr>
      </w:pPr>
      <w:r w:rsidRPr="00BC28D5">
        <w:rPr>
          <w:rFonts w:ascii="华文中宋" w:eastAsia="华文中宋" w:hAnsi="华文中宋" w:cs="黑体" w:hint="eastAsia"/>
          <w:b/>
          <w:color w:val="333333"/>
          <w:sz w:val="28"/>
          <w:szCs w:val="28"/>
        </w:rPr>
        <w:t>带领各族群众共同增收致富</w:t>
      </w:r>
    </w:p>
    <w:p w:rsidR="00E82C72" w:rsidRPr="00BC28D5" w:rsidRDefault="00BC28D5" w:rsidP="00BC28D5">
      <w:pPr>
        <w:pStyle w:val="a3"/>
        <w:spacing w:beforeAutospacing="0" w:afterAutospacing="0" w:line="360" w:lineRule="exact"/>
        <w:ind w:firstLineChars="200" w:firstLine="422"/>
        <w:jc w:val="both"/>
        <w:rPr>
          <w:rFonts w:asciiTheme="minorEastAsia" w:hAnsiTheme="minorEastAsia" w:cs="仿宋_GB2312"/>
          <w:b/>
          <w:color w:val="333333"/>
          <w:sz w:val="21"/>
          <w:szCs w:val="21"/>
        </w:rPr>
      </w:pPr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在江城哈尼族彝族自治县</w:t>
      </w:r>
      <w:proofErr w:type="gramStart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整董镇整董村曼贺井</w:t>
      </w:r>
      <w:proofErr w:type="gramEnd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村民小组一座开满鲜花的傣家民宿里，身着</w:t>
      </w:r>
      <w:proofErr w:type="gramStart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美丽傣装的</w:t>
      </w:r>
      <w:proofErr w:type="gramEnd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赵珍谈起习近平总书记的重要回信，眼中闪烁着激动的泪花。“作为普洱民族团结誓词碑盟誓代表的后代，我们渴望向习近平总书记汇报边疆各民族群众的幸福生活，表达我们的感恩之情。未曾想到，习近平总书记在百忙之中亲笔回信。”赵珍说。</w:t>
      </w:r>
    </w:p>
    <w:p w:rsidR="00E82C72" w:rsidRPr="00BC28D5" w:rsidRDefault="00BC28D5" w:rsidP="00BC28D5">
      <w:pPr>
        <w:pStyle w:val="a3"/>
        <w:spacing w:beforeAutospacing="0" w:afterAutospacing="0" w:line="360" w:lineRule="exact"/>
        <w:ind w:firstLineChars="200" w:firstLine="422"/>
        <w:jc w:val="both"/>
        <w:rPr>
          <w:rFonts w:asciiTheme="minorEastAsia" w:hAnsiTheme="minorEastAsia" w:cs="仿宋_GB2312"/>
          <w:b/>
          <w:color w:val="333333"/>
          <w:sz w:val="21"/>
          <w:szCs w:val="21"/>
        </w:rPr>
      </w:pPr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赵珍是曼贺井村民小</w:t>
      </w:r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组党支部书记，也是在普洱民族团结誓词碑上第一个签名的盟誓者召存信的侄孙女。作为写信人之一，她在普洱民族团结园广场现场聆听了习近平总书记的回信。那一刻，她无比感动。</w:t>
      </w:r>
    </w:p>
    <w:p w:rsidR="00E82C72" w:rsidRPr="00BC28D5" w:rsidRDefault="00BC28D5" w:rsidP="00BC28D5">
      <w:pPr>
        <w:pStyle w:val="a3"/>
        <w:spacing w:beforeAutospacing="0" w:afterAutospacing="0" w:line="360" w:lineRule="exact"/>
        <w:ind w:firstLineChars="200" w:firstLine="422"/>
        <w:jc w:val="both"/>
        <w:rPr>
          <w:rFonts w:asciiTheme="minorEastAsia" w:hAnsiTheme="minorEastAsia" w:cs="仿宋_GB2312"/>
          <w:b/>
          <w:color w:val="333333"/>
          <w:sz w:val="21"/>
          <w:szCs w:val="21"/>
        </w:rPr>
      </w:pPr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1951</w:t>
      </w:r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年</w:t>
      </w:r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1</w:t>
      </w:r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月</w:t>
      </w:r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1</w:t>
      </w:r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日，召存信作为傣族代表，第一个在誓词碑上签下自己的名字，这一举动不仅展示了他对民族团结的坚定信念，更成为其他民族代表效仿的榜样。赵珍深受召存信的影响，立志将先辈的精神薪火相传。“我会牢记习近平总书记的嘱托，以收信人的使命感与责任感，引导各民族群众听党话、感党恩、跟党走，团结一致，为共建美好家园而不断努力奋斗。”赵珍说。</w:t>
      </w:r>
    </w:p>
    <w:p w:rsidR="00E82C72" w:rsidRPr="00BC28D5" w:rsidRDefault="00BC28D5" w:rsidP="00BC28D5">
      <w:pPr>
        <w:pStyle w:val="a3"/>
        <w:spacing w:beforeAutospacing="0" w:afterAutospacing="0" w:line="360" w:lineRule="exact"/>
        <w:ind w:firstLineChars="200" w:firstLine="422"/>
        <w:jc w:val="both"/>
        <w:rPr>
          <w:rFonts w:asciiTheme="minorEastAsia" w:hAnsiTheme="minorEastAsia" w:cs="仿宋_GB2312"/>
          <w:b/>
          <w:color w:val="333333"/>
          <w:sz w:val="21"/>
          <w:szCs w:val="21"/>
        </w:rPr>
      </w:pPr>
      <w:proofErr w:type="gramStart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整董镇</w:t>
      </w:r>
      <w:proofErr w:type="gramEnd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，一</w:t>
      </w:r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个以傣族为</w:t>
      </w:r>
      <w:proofErr w:type="gramStart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世</w:t>
      </w:r>
      <w:proofErr w:type="gramEnd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居民族的边陲小镇，原名“勐桑洛”，是召存信出生和成长的故乡。“爷爷一直教导我们要把民族团结事业做好，无论在什么地方，无论什么民族，都要团结一致，团结才能发展好事业，过上更好的生活。”赵珍是</w:t>
      </w:r>
      <w:proofErr w:type="gramStart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整董镇</w:t>
      </w:r>
      <w:proofErr w:type="gramEnd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的“致富带头人”，她通过创办民宿和合作社等方式，带动周边村组各族群众共同增收致富。</w:t>
      </w:r>
    </w:p>
    <w:p w:rsidR="00E82C72" w:rsidRPr="00BC28D5" w:rsidRDefault="00BC28D5" w:rsidP="00BC28D5">
      <w:pPr>
        <w:pStyle w:val="a3"/>
        <w:spacing w:beforeAutospacing="0" w:afterAutospacing="0" w:line="360" w:lineRule="exact"/>
        <w:ind w:firstLineChars="200" w:firstLine="422"/>
        <w:jc w:val="both"/>
        <w:rPr>
          <w:rFonts w:asciiTheme="minorEastAsia" w:hAnsiTheme="minorEastAsia" w:cs="仿宋_GB2312"/>
          <w:b/>
          <w:color w:val="333333"/>
          <w:sz w:val="21"/>
          <w:szCs w:val="21"/>
        </w:rPr>
      </w:pPr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走在整</w:t>
      </w:r>
      <w:proofErr w:type="gramStart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董镇曼贺井村民</w:t>
      </w:r>
      <w:proofErr w:type="gramEnd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小组，傣家竹楼下随处可见盛开的鲜花和整洁的庭院。“良好的环境对乡村发展非常重要。”对此，赵珍</w:t>
      </w:r>
      <w:proofErr w:type="gramStart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用心引导</w:t>
      </w:r>
      <w:proofErr w:type="gramEnd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村民们参与庭院卫生整治，创新实施流动红旗评比制度，使村容村貌焕然一新。每当节日来临，赵珍总会率先敲响象脚鼓，跳起团结舞，那份喜悦与欢乐</w:t>
      </w:r>
      <w:proofErr w:type="gramStart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感染着</w:t>
      </w:r>
      <w:proofErr w:type="gramEnd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每一个人。她鼓励村民们重</w:t>
      </w:r>
      <w:proofErr w:type="gramStart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拾传统</w:t>
      </w:r>
      <w:proofErr w:type="gramEnd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技艺，无论是织傣锦、练武术，还是编织竹艺，都是对本土文化的复兴，更是对民族自信的呼唤。</w:t>
      </w:r>
    </w:p>
    <w:p w:rsidR="00E82C72" w:rsidRDefault="00BC28D5" w:rsidP="00BC28D5">
      <w:pPr>
        <w:pStyle w:val="a3"/>
        <w:spacing w:beforeAutospacing="0" w:afterAutospacing="0" w:line="360" w:lineRule="exact"/>
        <w:ind w:firstLineChars="200" w:firstLine="422"/>
        <w:jc w:val="both"/>
        <w:rPr>
          <w:rFonts w:ascii="仿宋_GB2312" w:eastAsia="仿宋_GB2312" w:hAnsi="仿宋_GB2312" w:cs="仿宋_GB2312"/>
          <w:color w:val="333333"/>
          <w:sz w:val="32"/>
          <w:szCs w:val="32"/>
        </w:rPr>
      </w:pPr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岩克</w:t>
      </w:r>
      <w:proofErr w:type="gramStart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姆</w:t>
      </w:r>
      <w:proofErr w:type="gramEnd"/>
      <w:r w:rsidRPr="00BC28D5">
        <w:rPr>
          <w:rFonts w:asciiTheme="minorEastAsia" w:hAnsiTheme="minorEastAsia" w:cs="仿宋_GB2312" w:hint="eastAsia"/>
          <w:b/>
          <w:color w:val="333333"/>
          <w:sz w:val="21"/>
          <w:szCs w:val="21"/>
        </w:rPr>
        <w:t>和赵珍是普洱儿女的缩影，是边疆民族地区的骄傲，在民族团结的时代画卷上，他们用汗水与智慧绘就了最美的色彩。</w:t>
      </w:r>
      <w:bookmarkStart w:id="0" w:name="_GoBack"/>
      <w:bookmarkEnd w:id="0"/>
    </w:p>
    <w:sectPr w:rsidR="00E82C72">
      <w:pgSz w:w="11906" w:h="16838"/>
      <w:pgMar w:top="2098" w:right="1474" w:bottom="1984" w:left="158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D2FF517"/>
    <w:rsid w:val="BD2FF517"/>
    <w:rsid w:val="F2FF374C"/>
    <w:rsid w:val="00BC28D5"/>
    <w:rsid w:val="00E8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Balloon Text"/>
    <w:basedOn w:val="a"/>
    <w:link w:val="Char"/>
    <w:rsid w:val="00BC28D5"/>
    <w:rPr>
      <w:sz w:val="18"/>
      <w:szCs w:val="18"/>
    </w:rPr>
  </w:style>
  <w:style w:type="character" w:customStyle="1" w:styleId="Char">
    <w:name w:val="批注框文本 Char"/>
    <w:basedOn w:val="a0"/>
    <w:link w:val="a4"/>
    <w:rsid w:val="00BC28D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Balloon Text"/>
    <w:basedOn w:val="a"/>
    <w:link w:val="Char"/>
    <w:rsid w:val="00BC28D5"/>
    <w:rPr>
      <w:sz w:val="18"/>
      <w:szCs w:val="18"/>
    </w:rPr>
  </w:style>
  <w:style w:type="character" w:customStyle="1" w:styleId="Char">
    <w:name w:val="批注框文本 Char"/>
    <w:basedOn w:val="a0"/>
    <w:link w:val="a4"/>
    <w:rsid w:val="00BC28D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345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19岁的nari拔~爸！</dc:creator>
  <cp:lastModifiedBy>Administrator</cp:lastModifiedBy>
  <cp:revision>2</cp:revision>
  <dcterms:created xsi:type="dcterms:W3CDTF">2025-03-27T09:55:00Z</dcterms:created>
  <dcterms:modified xsi:type="dcterms:W3CDTF">2025-04-02T12:26:00Z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2052-7.2.2.8955</vt:lpwstr>
  </property>
  <property fmtid="{D5CDD505-2E9C-101B-9397-08002B2CF9AE}" pid="3" name="ICV">
    <vt:lpwstr>EC5C11FAD51D8DBF14B0E4670E502B77_41</vt:lpwstr>
  </property>
</Properties>
</file>